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441B" w14:textId="77777777" w:rsidR="00B26EB1" w:rsidRDefault="00B26EB1" w:rsidP="002623B9">
      <w:pPr>
        <w:spacing w:after="200" w:line="360" w:lineRule="auto"/>
        <w:ind w:right="-34"/>
        <w:jc w:val="center"/>
        <w:rPr>
          <w:b/>
        </w:rPr>
      </w:pPr>
    </w:p>
    <w:p w14:paraId="27B0875A" w14:textId="77777777" w:rsidR="00B26EB1" w:rsidRDefault="00B26EB1" w:rsidP="002623B9">
      <w:pPr>
        <w:spacing w:after="200" w:line="360" w:lineRule="auto"/>
        <w:ind w:right="-34"/>
        <w:jc w:val="center"/>
        <w:rPr>
          <w:b/>
        </w:rPr>
      </w:pPr>
    </w:p>
    <w:p w14:paraId="1132B3B5" w14:textId="2103BE84" w:rsidR="002623B9" w:rsidRDefault="002623B9" w:rsidP="002623B9">
      <w:pPr>
        <w:spacing w:after="200" w:line="360" w:lineRule="auto"/>
        <w:ind w:right="-34"/>
        <w:jc w:val="center"/>
        <w:rPr>
          <w:b/>
        </w:rPr>
      </w:pPr>
      <w:r>
        <w:rPr>
          <w:b/>
        </w:rPr>
        <w:t>ANEXO III</w:t>
      </w:r>
    </w:p>
    <w:p w14:paraId="6124E5D8" w14:textId="77777777" w:rsidR="002623B9" w:rsidRDefault="002623B9" w:rsidP="002623B9">
      <w:pPr>
        <w:widowControl w:val="0"/>
        <w:spacing w:line="360" w:lineRule="auto"/>
        <w:jc w:val="center"/>
        <w:rPr>
          <w:b/>
          <w:highlight w:val="white"/>
        </w:rPr>
      </w:pPr>
      <w:r>
        <w:rPr>
          <w:b/>
        </w:rPr>
        <w:t>EDITAL DE CHAMAMENTO PÚBLICO PARA SELEÇÃO DE ORGANIZAÇÃO DA SOCIEDADE CIVIL PARA REALIZAÇÃO DO PROGRAMA DE DIFUSÃO DE LINGUAGENS ARTISTICAS LEI PAULO GUSTAVO - SÃO GONÇALO DO AMARANTE/CE - EDITAL Nº 02/2024 - LINGUAGENS ARTISTICAS</w:t>
      </w:r>
    </w:p>
    <w:p w14:paraId="5F92670F" w14:textId="77777777" w:rsidR="002623B9" w:rsidRDefault="002623B9" w:rsidP="002623B9">
      <w:pPr>
        <w:spacing w:line="360" w:lineRule="auto"/>
        <w:ind w:left="20" w:right="80"/>
        <w:jc w:val="center"/>
        <w:rPr>
          <w:b/>
          <w:highlight w:val="white"/>
        </w:rPr>
      </w:pPr>
    </w:p>
    <w:p w14:paraId="0E889141" w14:textId="77777777" w:rsidR="002623B9" w:rsidRDefault="002623B9" w:rsidP="002623B9">
      <w:pPr>
        <w:spacing w:line="360" w:lineRule="auto"/>
        <w:ind w:right="80"/>
        <w:rPr>
          <w:b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2623B9" w14:paraId="337A9C10" w14:textId="77777777" w:rsidTr="00885893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262F" w14:textId="77777777" w:rsidR="002623B9" w:rsidRDefault="002623B9" w:rsidP="00885893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Nome da organização da sociedade civil inscrita:</w:t>
            </w:r>
          </w:p>
        </w:tc>
      </w:tr>
      <w:tr w:rsidR="002623B9" w14:paraId="03F39FF4" w14:textId="77777777" w:rsidTr="00885893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D421" w14:textId="77777777" w:rsidR="002623B9" w:rsidRDefault="002623B9" w:rsidP="00885893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CNPJ da inscrita:</w:t>
            </w:r>
          </w:p>
        </w:tc>
      </w:tr>
      <w:tr w:rsidR="002623B9" w14:paraId="621C052F" w14:textId="77777777" w:rsidTr="00885893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FC54" w14:textId="77777777" w:rsidR="002623B9" w:rsidRDefault="002623B9" w:rsidP="00885893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2623B9" w14:paraId="5CAE3D34" w14:textId="77777777" w:rsidTr="00885893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D57E" w14:textId="77777777" w:rsidR="002623B9" w:rsidRDefault="002623B9" w:rsidP="00885893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 w14:paraId="236EEC74" w14:textId="77777777" w:rsidR="002623B9" w:rsidRDefault="002623B9" w:rsidP="002623B9">
      <w:pPr>
        <w:spacing w:line="360" w:lineRule="auto"/>
        <w:ind w:right="80"/>
        <w:rPr>
          <w:b/>
        </w:rPr>
      </w:pPr>
    </w:p>
    <w:p w14:paraId="7171DB94" w14:textId="77777777" w:rsidR="002623B9" w:rsidRDefault="002623B9" w:rsidP="002623B9">
      <w:pPr>
        <w:spacing w:before="240" w:after="200"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2623B9" w14:paraId="356ACB76" w14:textId="77777777" w:rsidTr="00885893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BADF" w14:textId="77777777" w:rsidR="002623B9" w:rsidRDefault="002623B9" w:rsidP="00885893">
            <w:pPr>
              <w:spacing w:before="240" w:after="200" w:line="360" w:lineRule="auto"/>
              <w:ind w:left="220"/>
              <w:jc w:val="center"/>
            </w:pPr>
            <w:r>
              <w:t xml:space="preserve"> </w:t>
            </w:r>
          </w:p>
        </w:tc>
      </w:tr>
    </w:tbl>
    <w:p w14:paraId="5D0C4E86" w14:textId="77777777" w:rsidR="002623B9" w:rsidRDefault="002623B9" w:rsidP="002623B9">
      <w:pPr>
        <w:spacing w:before="240" w:after="200" w:line="360" w:lineRule="auto"/>
        <w:rPr>
          <w:highlight w:val="white"/>
        </w:rPr>
      </w:pPr>
      <w:r>
        <w:rPr>
          <w:highlight w:val="white"/>
        </w:rPr>
        <w:t xml:space="preserve"> </w:t>
      </w:r>
    </w:p>
    <w:p w14:paraId="3C2D50A8" w14:textId="77777777" w:rsidR="002623B9" w:rsidRDefault="002623B9" w:rsidP="002623B9">
      <w:pPr>
        <w:spacing w:before="240" w:after="240" w:line="360" w:lineRule="auto"/>
        <w:ind w:right="-480"/>
        <w:jc w:val="right"/>
      </w:pPr>
      <w:r>
        <w:t xml:space="preserve">_______________, _____ de __________ </w:t>
      </w:r>
      <w:proofErr w:type="spellStart"/>
      <w:r>
        <w:t>de</w:t>
      </w:r>
      <w:proofErr w:type="spellEnd"/>
      <w:r>
        <w:t xml:space="preserve"> 20__.</w:t>
      </w:r>
    </w:p>
    <w:p w14:paraId="395C555F" w14:textId="3A45406B" w:rsidR="0049606C" w:rsidRPr="002623B9" w:rsidRDefault="002623B9" w:rsidP="00B26EB1">
      <w:pPr>
        <w:spacing w:before="240" w:after="200" w:line="360" w:lineRule="auto"/>
        <w:jc w:val="center"/>
      </w:pPr>
      <w:r>
        <w:t xml:space="preserve"> __________________________________________________</w:t>
      </w:r>
      <w:r>
        <w:br/>
        <w:t>Nome e assinatura do(a) representante</w:t>
      </w:r>
      <w:bookmarkStart w:id="0" w:name="_GoBack"/>
      <w:bookmarkEnd w:id="0"/>
    </w:p>
    <w:sectPr w:rsidR="0049606C" w:rsidRPr="002623B9" w:rsidSect="001B380A">
      <w:headerReference w:type="default" r:id="rId6"/>
      <w:footerReference w:type="default" r:id="rId7"/>
      <w:pgSz w:w="11906" w:h="16838"/>
      <w:pgMar w:top="567" w:right="1701" w:bottom="1417" w:left="1701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BA0EB" w14:textId="77777777" w:rsidR="00C51231" w:rsidRDefault="00C51231" w:rsidP="00303C64">
      <w:pPr>
        <w:spacing w:line="240" w:lineRule="auto"/>
      </w:pPr>
      <w:r>
        <w:separator/>
      </w:r>
    </w:p>
  </w:endnote>
  <w:endnote w:type="continuationSeparator" w:id="0">
    <w:p w14:paraId="1869678C" w14:textId="77777777" w:rsidR="00C51231" w:rsidRDefault="00C51231" w:rsidP="0030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AF21" w14:textId="77777777" w:rsidR="001B380A" w:rsidRDefault="001B380A" w:rsidP="001B380A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21077DDA" w14:textId="77777777" w:rsidR="001B380A" w:rsidRDefault="001B380A" w:rsidP="001B380A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Pr="009A2C2B">
        <w:rPr>
          <w:rStyle w:val="Hyperlink"/>
          <w:rFonts w:ascii="Lucida Sans Unicode" w:hAnsi="Lucida Sans Unicode"/>
          <w:sz w:val="20"/>
        </w:rPr>
        <w:t>secult@saogoncalodoamarante.ce.gov.br</w:t>
      </w:r>
    </w:hyperlink>
    <w:r>
      <w:rPr>
        <w:rFonts w:ascii="Lucida Sans Unicode" w:hAnsi="Lucida Sans Unicode"/>
        <w:color w:val="0D4D92"/>
        <w:spacing w:val="5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3773C726" w14:textId="77777777" w:rsidR="001B380A" w:rsidRDefault="001B380A">
    <w:pPr>
      <w:pStyle w:val="Rodap"/>
    </w:pPr>
  </w:p>
  <w:p w14:paraId="6FABC40F" w14:textId="77777777" w:rsidR="001B380A" w:rsidRDefault="001B3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E4A2" w14:textId="77777777" w:rsidR="00C51231" w:rsidRDefault="00C51231" w:rsidP="00303C64">
      <w:pPr>
        <w:spacing w:line="240" w:lineRule="auto"/>
      </w:pPr>
      <w:r>
        <w:separator/>
      </w:r>
    </w:p>
  </w:footnote>
  <w:footnote w:type="continuationSeparator" w:id="0">
    <w:p w14:paraId="430C4270" w14:textId="77777777" w:rsidR="00C51231" w:rsidRDefault="00C51231" w:rsidP="00303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A51C" w14:textId="6222F73F" w:rsidR="00B26EB1" w:rsidRDefault="00B26E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AFB4" wp14:editId="27F5693B">
          <wp:simplePos x="0" y="0"/>
          <wp:positionH relativeFrom="column">
            <wp:posOffset>3206115</wp:posOffset>
          </wp:positionH>
          <wp:positionV relativeFrom="paragraph">
            <wp:posOffset>-17780</wp:posOffset>
          </wp:positionV>
          <wp:extent cx="2921635" cy="1343025"/>
          <wp:effectExtent l="0" t="0" r="0" b="0"/>
          <wp:wrapNone/>
          <wp:docPr id="202675450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3337F" w14:textId="29FCCBCB" w:rsidR="001B380A" w:rsidRDefault="001B380A">
    <w:pPr>
      <w:pStyle w:val="Cabealho"/>
    </w:pPr>
  </w:p>
  <w:p w14:paraId="0ADB8886" w14:textId="420F5E1E" w:rsidR="00303C64" w:rsidRDefault="00B26EB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0F4C9" wp14:editId="72B43186">
          <wp:simplePos x="0" y="0"/>
          <wp:positionH relativeFrom="column">
            <wp:posOffset>-880110</wp:posOffset>
          </wp:positionH>
          <wp:positionV relativeFrom="paragraph">
            <wp:posOffset>137160</wp:posOffset>
          </wp:positionV>
          <wp:extent cx="3714750" cy="590550"/>
          <wp:effectExtent l="0" t="0" r="0" b="0"/>
          <wp:wrapNone/>
          <wp:docPr id="41325921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4"/>
    <w:rsid w:val="00174B44"/>
    <w:rsid w:val="001B380A"/>
    <w:rsid w:val="002623B9"/>
    <w:rsid w:val="00303C64"/>
    <w:rsid w:val="0049606C"/>
    <w:rsid w:val="005C2326"/>
    <w:rsid w:val="007A7C3C"/>
    <w:rsid w:val="009B1DE1"/>
    <w:rsid w:val="00B26EB1"/>
    <w:rsid w:val="00C1712F"/>
    <w:rsid w:val="00C51231"/>
    <w:rsid w:val="00D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F74F"/>
  <w15:chartTrackingRefBased/>
  <w15:docId w15:val="{269A6CA6-8826-42BB-BBFF-F0494AF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64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03C64"/>
  </w:style>
  <w:style w:type="paragraph" w:styleId="Cabealho">
    <w:name w:val="header"/>
    <w:basedOn w:val="Normal"/>
    <w:link w:val="Cabealho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38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saogoncalodoamaran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5</cp:revision>
  <cp:lastPrinted>2024-11-06T16:59:00Z</cp:lastPrinted>
  <dcterms:created xsi:type="dcterms:W3CDTF">2024-11-04T17:45:00Z</dcterms:created>
  <dcterms:modified xsi:type="dcterms:W3CDTF">2024-11-06T16:59:00Z</dcterms:modified>
</cp:coreProperties>
</file>